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A2" w:rsidRPr="00523BBE" w:rsidRDefault="009A111C" w:rsidP="00F85AB6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523BBE">
        <w:rPr>
          <w:rFonts w:ascii="Times New Roman" w:hAnsi="Times New Roman" w:cs="Times New Roman"/>
          <w:b/>
        </w:rPr>
        <w:t>РЕЗОЛЮЦИЯ</w:t>
      </w:r>
    </w:p>
    <w:p w:rsidR="00DF58A2" w:rsidRPr="00523BBE" w:rsidRDefault="00F85AB6" w:rsidP="00F85AB6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523BBE">
        <w:rPr>
          <w:rFonts w:ascii="Times New Roman" w:hAnsi="Times New Roman" w:cs="Times New Roman"/>
          <w:b/>
        </w:rPr>
        <w:t>ФОРУМА ТОС - ПЕРМСКИЙ КРАЙ</w:t>
      </w:r>
      <w:r w:rsidR="00245AD7" w:rsidRPr="00523BBE">
        <w:rPr>
          <w:rFonts w:ascii="Times New Roman" w:hAnsi="Times New Roman" w:cs="Times New Roman"/>
          <w:b/>
        </w:rPr>
        <w:t xml:space="preserve"> </w:t>
      </w:r>
      <w:r w:rsidR="00523BBE">
        <w:rPr>
          <w:rFonts w:ascii="Times New Roman" w:hAnsi="Times New Roman" w:cs="Times New Roman"/>
          <w:b/>
        </w:rPr>
        <w:t xml:space="preserve"> </w:t>
      </w:r>
      <w:r w:rsidR="00245AD7" w:rsidRPr="00523BBE">
        <w:rPr>
          <w:rFonts w:ascii="Times New Roman" w:hAnsi="Times New Roman" w:cs="Times New Roman"/>
          <w:b/>
        </w:rPr>
        <w:t>2019</w:t>
      </w:r>
    </w:p>
    <w:p w:rsidR="004A5EC7" w:rsidRPr="00523BBE" w:rsidRDefault="004A5EC7" w:rsidP="00F85AB6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</w:p>
    <w:p w:rsidR="004A5EC7" w:rsidRPr="00523BBE" w:rsidRDefault="004A5EC7" w:rsidP="004A5EC7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b/>
        </w:rPr>
      </w:pPr>
      <w:r w:rsidRPr="00523BBE">
        <w:rPr>
          <w:rFonts w:ascii="Times New Roman" w:hAnsi="Times New Roman" w:cs="Times New Roman"/>
          <w:b/>
        </w:rPr>
        <w:t xml:space="preserve">г. Добрянка                                                                                   </w:t>
      </w:r>
      <w:r w:rsidR="00270337" w:rsidRPr="00523BBE">
        <w:rPr>
          <w:rFonts w:ascii="Times New Roman" w:hAnsi="Times New Roman" w:cs="Times New Roman"/>
          <w:b/>
        </w:rPr>
        <w:t xml:space="preserve">                    </w:t>
      </w:r>
      <w:r w:rsidR="00523BBE">
        <w:rPr>
          <w:rFonts w:ascii="Times New Roman" w:hAnsi="Times New Roman" w:cs="Times New Roman"/>
          <w:b/>
        </w:rPr>
        <w:t xml:space="preserve">    </w:t>
      </w:r>
      <w:r w:rsidR="00245AD7" w:rsidRPr="00523BBE">
        <w:rPr>
          <w:rFonts w:ascii="Times New Roman" w:hAnsi="Times New Roman" w:cs="Times New Roman"/>
          <w:b/>
        </w:rPr>
        <w:t xml:space="preserve"> 09 августа 2019</w:t>
      </w:r>
      <w:r w:rsidRPr="00523BBE">
        <w:rPr>
          <w:rFonts w:ascii="Times New Roman" w:hAnsi="Times New Roman" w:cs="Times New Roman"/>
          <w:b/>
        </w:rPr>
        <w:t xml:space="preserve"> года</w:t>
      </w:r>
    </w:p>
    <w:p w:rsidR="00F85AB6" w:rsidRPr="00523BBE" w:rsidRDefault="00F85AB6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</w:p>
    <w:p w:rsidR="00DF58A2" w:rsidRPr="00523BBE" w:rsidRDefault="00245AD7" w:rsidP="00B9025A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 xml:space="preserve">Мы, участники </w:t>
      </w:r>
      <w:r w:rsidRPr="00523BBE">
        <w:rPr>
          <w:rFonts w:ascii="Times New Roman" w:hAnsi="Times New Roman" w:cs="Times New Roman"/>
          <w:b/>
        </w:rPr>
        <w:t>Ф</w:t>
      </w:r>
      <w:r w:rsidR="00823933" w:rsidRPr="00523BBE">
        <w:rPr>
          <w:rFonts w:ascii="Times New Roman" w:hAnsi="Times New Roman" w:cs="Times New Roman"/>
          <w:b/>
        </w:rPr>
        <w:t>орума</w:t>
      </w:r>
      <w:r w:rsidR="00823933" w:rsidRPr="00523BBE">
        <w:rPr>
          <w:rFonts w:ascii="Times New Roman" w:hAnsi="Times New Roman" w:cs="Times New Roman"/>
        </w:rPr>
        <w:t xml:space="preserve"> </w:t>
      </w:r>
      <w:r w:rsidR="00823933" w:rsidRPr="00523BBE">
        <w:rPr>
          <w:rFonts w:ascii="Times New Roman" w:hAnsi="Times New Roman" w:cs="Times New Roman"/>
          <w:b/>
        </w:rPr>
        <w:t>ТОС – Пермский край</w:t>
      </w:r>
      <w:r w:rsidRPr="00523BBE">
        <w:rPr>
          <w:rFonts w:ascii="Times New Roman" w:hAnsi="Times New Roman" w:cs="Times New Roman"/>
          <w:b/>
        </w:rPr>
        <w:t xml:space="preserve"> 2019</w:t>
      </w:r>
      <w:r w:rsidR="00570276" w:rsidRPr="00523BBE">
        <w:rPr>
          <w:rFonts w:ascii="Times New Roman" w:hAnsi="Times New Roman" w:cs="Times New Roman"/>
        </w:rPr>
        <w:t>, подводя итоги,</w:t>
      </w:r>
      <w:r w:rsidR="00823933" w:rsidRPr="00523BBE">
        <w:rPr>
          <w:rFonts w:ascii="Times New Roman" w:hAnsi="Times New Roman" w:cs="Times New Roman"/>
        </w:rPr>
        <w:t xml:space="preserve"> </w:t>
      </w:r>
      <w:r w:rsidR="00E71519" w:rsidRPr="00523BBE">
        <w:rPr>
          <w:rFonts w:ascii="Times New Roman" w:hAnsi="Times New Roman" w:cs="Times New Roman"/>
        </w:rPr>
        <w:t xml:space="preserve">отмечаем, что </w:t>
      </w:r>
      <w:r w:rsidR="006166F3" w:rsidRPr="00523BBE">
        <w:rPr>
          <w:rFonts w:ascii="Times New Roman" w:hAnsi="Times New Roman" w:cs="Times New Roman"/>
        </w:rPr>
        <w:t>деятельность территориальных общественных самоуправлений в Пермском крае является действенным механизмом участия населения в</w:t>
      </w:r>
      <w:r w:rsidR="006E3A9E" w:rsidRPr="00523BBE">
        <w:rPr>
          <w:rFonts w:ascii="Times New Roman" w:hAnsi="Times New Roman" w:cs="Times New Roman"/>
        </w:rPr>
        <w:t xml:space="preserve"> осуществлении местного самоуправления</w:t>
      </w:r>
      <w:r w:rsidR="006166F3" w:rsidRPr="00523BBE">
        <w:rPr>
          <w:rFonts w:ascii="Times New Roman" w:hAnsi="Times New Roman" w:cs="Times New Roman"/>
        </w:rPr>
        <w:t xml:space="preserve">.   </w:t>
      </w:r>
    </w:p>
    <w:p w:rsidR="00DF58A2" w:rsidRPr="00523BBE" w:rsidRDefault="009A111C" w:rsidP="00B9025A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 xml:space="preserve">Территориальное общественное самоуправление способствует </w:t>
      </w:r>
      <w:r w:rsidR="009A5DB4" w:rsidRPr="00523BBE">
        <w:rPr>
          <w:rFonts w:ascii="Times New Roman" w:hAnsi="Times New Roman" w:cs="Times New Roman"/>
        </w:rPr>
        <w:t xml:space="preserve">воспитанию гражданского самосознания и </w:t>
      </w:r>
      <w:r w:rsidRPr="00523BBE">
        <w:rPr>
          <w:rFonts w:ascii="Times New Roman" w:hAnsi="Times New Roman" w:cs="Times New Roman"/>
        </w:rPr>
        <w:t>формированию гражданской активности населения</w:t>
      </w:r>
      <w:r w:rsidR="00AC73E3" w:rsidRPr="00523BBE">
        <w:rPr>
          <w:rFonts w:ascii="Times New Roman" w:hAnsi="Times New Roman" w:cs="Times New Roman"/>
          <w:color w:val="auto"/>
        </w:rPr>
        <w:t xml:space="preserve"> </w:t>
      </w:r>
      <w:r w:rsidRPr="00523BBE">
        <w:rPr>
          <w:rFonts w:ascii="Times New Roman" w:hAnsi="Times New Roman" w:cs="Times New Roman"/>
          <w:color w:val="auto"/>
        </w:rPr>
        <w:t>и</w:t>
      </w:r>
      <w:r w:rsidRPr="00523BBE">
        <w:rPr>
          <w:rFonts w:ascii="Times New Roman" w:hAnsi="Times New Roman" w:cs="Times New Roman"/>
        </w:rPr>
        <w:t xml:space="preserve">, тем самым, </w:t>
      </w:r>
      <w:r w:rsidR="00270337" w:rsidRPr="00523BBE">
        <w:rPr>
          <w:rFonts w:ascii="Times New Roman" w:hAnsi="Times New Roman" w:cs="Times New Roman"/>
        </w:rPr>
        <w:t xml:space="preserve">способствует </w:t>
      </w:r>
      <w:r w:rsidRPr="00523BBE">
        <w:rPr>
          <w:rFonts w:ascii="Times New Roman" w:hAnsi="Times New Roman" w:cs="Times New Roman"/>
        </w:rPr>
        <w:t>построению развитого гражданского общества.</w:t>
      </w:r>
    </w:p>
    <w:p w:rsidR="00DF58A2" w:rsidRPr="00523BBE" w:rsidRDefault="009A111C" w:rsidP="00B9025A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 xml:space="preserve">За последние годы </w:t>
      </w:r>
      <w:r w:rsidR="00587BCE" w:rsidRPr="00523BBE">
        <w:rPr>
          <w:rFonts w:ascii="Times New Roman" w:hAnsi="Times New Roman" w:cs="Times New Roman"/>
        </w:rPr>
        <w:t xml:space="preserve">территориальное общественное самоуправление </w:t>
      </w:r>
      <w:r w:rsidRPr="00523BBE">
        <w:rPr>
          <w:rFonts w:ascii="Times New Roman" w:hAnsi="Times New Roman" w:cs="Times New Roman"/>
        </w:rPr>
        <w:t xml:space="preserve">в </w:t>
      </w:r>
      <w:r w:rsidR="00F85AB6" w:rsidRPr="00523BBE">
        <w:rPr>
          <w:rFonts w:ascii="Times New Roman" w:hAnsi="Times New Roman" w:cs="Times New Roman"/>
        </w:rPr>
        <w:t>Пермском крае</w:t>
      </w:r>
      <w:r w:rsidR="00587BCE" w:rsidRPr="00523BBE">
        <w:rPr>
          <w:rFonts w:ascii="Times New Roman" w:hAnsi="Times New Roman" w:cs="Times New Roman"/>
        </w:rPr>
        <w:t xml:space="preserve"> заняло значимое место в общественной жизни.</w:t>
      </w:r>
      <w:r w:rsidRPr="00523BBE">
        <w:rPr>
          <w:rFonts w:ascii="Times New Roman" w:hAnsi="Times New Roman" w:cs="Times New Roman"/>
        </w:rPr>
        <w:t xml:space="preserve"> Сегод</w:t>
      </w:r>
      <w:r w:rsidR="00245AD7" w:rsidRPr="00523BBE">
        <w:rPr>
          <w:rFonts w:ascii="Times New Roman" w:hAnsi="Times New Roman" w:cs="Times New Roman"/>
        </w:rPr>
        <w:t>ня в регионе работают 508</w:t>
      </w:r>
      <w:r w:rsidRPr="00523BBE">
        <w:rPr>
          <w:rFonts w:ascii="Times New Roman" w:hAnsi="Times New Roman" w:cs="Times New Roman"/>
        </w:rPr>
        <w:t xml:space="preserve"> ТОСов</w:t>
      </w:r>
      <w:r w:rsidR="00587BCE" w:rsidRPr="00523BBE">
        <w:rPr>
          <w:rFonts w:ascii="Times New Roman" w:hAnsi="Times New Roman" w:cs="Times New Roman"/>
        </w:rPr>
        <w:t>.</w:t>
      </w:r>
      <w:r w:rsidR="006E3A9E" w:rsidRPr="00523BBE">
        <w:rPr>
          <w:rFonts w:ascii="Times New Roman" w:hAnsi="Times New Roman" w:cs="Times New Roman"/>
        </w:rPr>
        <w:t xml:space="preserve"> Существенным фактором обеспечения эффективной работы в данном направлении стала краевая система мер по поддержке и развитию ТОС. </w:t>
      </w:r>
    </w:p>
    <w:p w:rsidR="00386240" w:rsidRDefault="00612E90" w:rsidP="000D2318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 xml:space="preserve">Участники </w:t>
      </w:r>
      <w:r w:rsidR="003C22F0" w:rsidRPr="00523BBE">
        <w:rPr>
          <w:rFonts w:ascii="Times New Roman" w:hAnsi="Times New Roman" w:cs="Times New Roman"/>
        </w:rPr>
        <w:t>Форума ТОС – Пермский край 2019 считают, что т</w:t>
      </w:r>
      <w:r w:rsidR="00834489" w:rsidRPr="00523BBE">
        <w:rPr>
          <w:rFonts w:ascii="Times New Roman" w:hAnsi="Times New Roman" w:cs="Times New Roman"/>
        </w:rPr>
        <w:t>ерриториальное общественное самоуправление остается важным и перспективным институтом развития</w:t>
      </w:r>
      <w:r w:rsidR="00523BBE">
        <w:rPr>
          <w:rFonts w:ascii="Times New Roman" w:hAnsi="Times New Roman" w:cs="Times New Roman"/>
        </w:rPr>
        <w:t xml:space="preserve"> местного самоуправления</w:t>
      </w:r>
      <w:r w:rsidR="003E225B" w:rsidRPr="00523BBE">
        <w:rPr>
          <w:rFonts w:ascii="Times New Roman" w:hAnsi="Times New Roman" w:cs="Times New Roman"/>
        </w:rPr>
        <w:t xml:space="preserve"> и предлагают:</w:t>
      </w:r>
    </w:p>
    <w:p w:rsidR="00386240" w:rsidRDefault="00386240" w:rsidP="00386240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Законодательному Собранию Пермского края: </w:t>
      </w:r>
    </w:p>
    <w:p w:rsidR="00386240" w:rsidRPr="00386240" w:rsidRDefault="00386240" w:rsidP="00386240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  <w:b/>
        </w:rPr>
      </w:pPr>
      <w:r w:rsidRPr="00523BBE">
        <w:rPr>
          <w:rFonts w:ascii="Times New Roman" w:hAnsi="Times New Roman" w:cs="Times New Roman"/>
        </w:rPr>
        <w:t>1.1. Поддержать внесенный в Законодательное Собрание Пермского края проект закона Пермского края «О старостах сельских населенных пунктов в Пермском крае»</w:t>
      </w:r>
      <w:r>
        <w:rPr>
          <w:rFonts w:ascii="Times New Roman" w:hAnsi="Times New Roman" w:cs="Times New Roman"/>
        </w:rPr>
        <w:t>.</w:t>
      </w:r>
      <w:r w:rsidRPr="00523BBE">
        <w:rPr>
          <w:rFonts w:ascii="Times New Roman" w:hAnsi="Times New Roman" w:cs="Times New Roman"/>
        </w:rPr>
        <w:t xml:space="preserve">    </w:t>
      </w:r>
    </w:p>
    <w:p w:rsidR="00386240" w:rsidRDefault="00386240" w:rsidP="00386240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>1.2. Поддержать внесенный в Законодательное Собрание Пермского края проект закона Пермского края «</w:t>
      </w:r>
      <w:r w:rsidRPr="00523BBE">
        <w:rPr>
          <w:rFonts w:ascii="Times New Roman" w:hAnsi="Times New Roman" w:cs="Times New Roman"/>
          <w:bCs/>
        </w:rPr>
        <w:t>О внесении изменения в Закон Пермского края «О реализации проектов инициативного бюджетирования в Пермском крае</w:t>
      </w:r>
      <w:r w:rsidRPr="00523BBE">
        <w:rPr>
          <w:rFonts w:ascii="Times New Roman" w:hAnsi="Times New Roman" w:cs="Times New Roman"/>
        </w:rPr>
        <w:t>».</w:t>
      </w:r>
    </w:p>
    <w:p w:rsidR="00B9025A" w:rsidRDefault="00386240" w:rsidP="00386240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9025A" w:rsidRPr="00523BBE">
        <w:rPr>
          <w:rFonts w:ascii="Times New Roman" w:hAnsi="Times New Roman" w:cs="Times New Roman"/>
          <w:b/>
        </w:rPr>
        <w:t>.</w:t>
      </w:r>
      <w:r w:rsidR="00B9025A" w:rsidRPr="00523BBE">
        <w:rPr>
          <w:rFonts w:ascii="Times New Roman" w:hAnsi="Times New Roman" w:cs="Times New Roman"/>
        </w:rPr>
        <w:t xml:space="preserve"> </w:t>
      </w:r>
      <w:r w:rsidR="00B9025A" w:rsidRPr="00523BBE">
        <w:rPr>
          <w:rFonts w:ascii="Times New Roman" w:hAnsi="Times New Roman" w:cs="Times New Roman"/>
          <w:b/>
        </w:rPr>
        <w:t>Правительству Пермского края:</w:t>
      </w:r>
    </w:p>
    <w:p w:rsidR="001133EE" w:rsidRDefault="00386240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1133EE">
        <w:rPr>
          <w:rFonts w:ascii="Times New Roman" w:hAnsi="Times New Roman" w:cs="Times New Roman"/>
        </w:rPr>
        <w:t xml:space="preserve">Продолжить в дальнейшем софинансирование мероприятий по реализации социально значимых проектов ТОС на тех же условиях. </w:t>
      </w:r>
    </w:p>
    <w:p w:rsidR="001133EE" w:rsidRDefault="00386240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523BBE" w:rsidRPr="00523BBE">
        <w:rPr>
          <w:rFonts w:ascii="Times New Roman" w:hAnsi="Times New Roman" w:cs="Times New Roman"/>
        </w:rPr>
        <w:t>. Организовать проведение ежегодных краевых конкурсов «Лучший ТОС года». Для победителей конкурса предусмотреть  призы или гранты.</w:t>
      </w:r>
    </w:p>
    <w:p w:rsidR="001133EE" w:rsidRDefault="00B9025A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  <w:b/>
        </w:rPr>
        <w:t>2. Органам местного самоуправления Пермского края:</w:t>
      </w:r>
    </w:p>
    <w:p w:rsidR="001133EE" w:rsidRDefault="00B9025A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>2.1.</w:t>
      </w:r>
      <w:r w:rsidR="00F05E76" w:rsidRPr="00523BBE">
        <w:rPr>
          <w:rFonts w:ascii="Times New Roman" w:hAnsi="Times New Roman" w:cs="Times New Roman"/>
        </w:rPr>
        <w:t xml:space="preserve"> Оказывать всесторо</w:t>
      </w:r>
      <w:r w:rsidR="006E1C8C">
        <w:rPr>
          <w:rFonts w:ascii="Times New Roman" w:hAnsi="Times New Roman" w:cs="Times New Roman"/>
        </w:rPr>
        <w:t>ннюю поддержку деятельности ТОС.</w:t>
      </w:r>
    </w:p>
    <w:p w:rsidR="001133EE" w:rsidRDefault="00F05E76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>2.2. Укреплять связи депу</w:t>
      </w:r>
      <w:r w:rsidR="006E1C8C">
        <w:rPr>
          <w:rFonts w:ascii="Times New Roman" w:hAnsi="Times New Roman" w:cs="Times New Roman"/>
        </w:rPr>
        <w:t>татского корпуса с органами ТОС.</w:t>
      </w:r>
    </w:p>
    <w:p w:rsidR="001133EE" w:rsidRDefault="00F05E76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>2.3.</w:t>
      </w:r>
      <w:r w:rsidR="00523BBE" w:rsidRPr="00523BBE">
        <w:rPr>
          <w:rFonts w:ascii="Times New Roman" w:hAnsi="Times New Roman" w:cs="Times New Roman"/>
        </w:rPr>
        <w:t xml:space="preserve"> </w:t>
      </w:r>
      <w:r w:rsidR="00523BBE" w:rsidRPr="00523BBE">
        <w:rPr>
          <w:rFonts w:ascii="Times New Roman" w:hAnsi="Times New Roman"/>
          <w:color w:val="000000" w:themeColor="text1"/>
        </w:rPr>
        <w:t>Оказывать содействие в привлечении молодежи в ТОС в качестве активных субъектов реализации гражданских инициатив.</w:t>
      </w:r>
      <w:r w:rsidR="009A5DB4" w:rsidRPr="00523BBE">
        <w:rPr>
          <w:rFonts w:ascii="Times New Roman" w:hAnsi="Times New Roman" w:cs="Times New Roman"/>
          <w:color w:val="auto"/>
        </w:rPr>
        <w:tab/>
      </w:r>
    </w:p>
    <w:p w:rsidR="001133EE" w:rsidRDefault="00B9025A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  <w:b/>
          <w:color w:val="auto"/>
        </w:rPr>
        <w:t>3. Совету Муниципальных образований Пермского края:</w:t>
      </w:r>
    </w:p>
    <w:p w:rsidR="001133EE" w:rsidRDefault="00B9025A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  <w:color w:val="auto"/>
        </w:rPr>
      </w:pPr>
      <w:r w:rsidRPr="00523BBE">
        <w:rPr>
          <w:rFonts w:ascii="Times New Roman" w:hAnsi="Times New Roman" w:cs="Times New Roman"/>
          <w:color w:val="auto"/>
        </w:rPr>
        <w:t xml:space="preserve">3.1. </w:t>
      </w:r>
      <w:r w:rsidR="001133EE">
        <w:rPr>
          <w:rFonts w:ascii="Times New Roman" w:hAnsi="Times New Roman" w:cs="Times New Roman"/>
          <w:color w:val="auto"/>
        </w:rPr>
        <w:t>Выполнить необходимые действия по государственной регистрации Ассоциации ТОС Пермского края в Управлении Министерства юстиции РФ по Пермскому краю.</w:t>
      </w:r>
    </w:p>
    <w:p w:rsidR="001133EE" w:rsidRDefault="001133EE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="008B3E4B" w:rsidRPr="00523BBE">
        <w:rPr>
          <w:rFonts w:ascii="Times New Roman" w:hAnsi="Times New Roman" w:cs="Times New Roman"/>
          <w:color w:val="auto"/>
        </w:rPr>
        <w:t>Продолжить работу совместно с краевыми органами власти по внесению необходимых изменений и дополнений в законодательные ак</w:t>
      </w:r>
      <w:r w:rsidR="00270337" w:rsidRPr="00523BBE">
        <w:rPr>
          <w:rFonts w:ascii="Times New Roman" w:hAnsi="Times New Roman" w:cs="Times New Roman"/>
          <w:color w:val="auto"/>
        </w:rPr>
        <w:t>ты, касающиеся деятельности ТОС.</w:t>
      </w:r>
    </w:p>
    <w:p w:rsidR="001133EE" w:rsidRDefault="001133EE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3.3</w:t>
      </w:r>
      <w:r w:rsidR="00523BBE" w:rsidRPr="00523BBE">
        <w:rPr>
          <w:rFonts w:ascii="Times New Roman" w:hAnsi="Times New Roman" w:cs="Times New Roman"/>
          <w:color w:val="auto"/>
        </w:rPr>
        <w:t xml:space="preserve">. </w:t>
      </w:r>
      <w:r w:rsidR="00523BBE" w:rsidRPr="00523BBE">
        <w:rPr>
          <w:rFonts w:ascii="Times New Roman" w:hAnsi="Times New Roman" w:cs="Times New Roman"/>
          <w:color w:val="000000" w:themeColor="text1"/>
        </w:rPr>
        <w:t>Принять участие в оказании информационной поддержки органам ТОС.</w:t>
      </w:r>
    </w:p>
    <w:p w:rsidR="001133EE" w:rsidRDefault="00B9025A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  <w:b/>
        </w:rPr>
        <w:t>4</w:t>
      </w:r>
      <w:r w:rsidR="007E707C" w:rsidRPr="00523BBE">
        <w:rPr>
          <w:rFonts w:ascii="Times New Roman" w:hAnsi="Times New Roman" w:cs="Times New Roman"/>
          <w:b/>
        </w:rPr>
        <w:t>. Руководителям органов ТОС:</w:t>
      </w:r>
    </w:p>
    <w:p w:rsidR="001133EE" w:rsidRDefault="00B9025A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>4</w:t>
      </w:r>
      <w:r w:rsidR="004D7FD9" w:rsidRPr="00523BBE">
        <w:rPr>
          <w:rFonts w:ascii="Times New Roman" w:hAnsi="Times New Roman" w:cs="Times New Roman"/>
        </w:rPr>
        <w:t>.1</w:t>
      </w:r>
      <w:r w:rsidR="00847A38" w:rsidRPr="00523BBE">
        <w:rPr>
          <w:rFonts w:ascii="Times New Roman" w:hAnsi="Times New Roman" w:cs="Times New Roman"/>
        </w:rPr>
        <w:t xml:space="preserve">. </w:t>
      </w:r>
      <w:r w:rsidR="001133EE">
        <w:rPr>
          <w:rFonts w:ascii="Times New Roman" w:hAnsi="Times New Roman" w:cs="Times New Roman"/>
        </w:rPr>
        <w:t>Рассмотреть возможность регистрации ТОС в качестве юридического лица.</w:t>
      </w:r>
    </w:p>
    <w:p w:rsidR="001133EE" w:rsidRDefault="001133EE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F05E76" w:rsidRPr="00523BBE">
        <w:rPr>
          <w:rFonts w:ascii="Times New Roman" w:hAnsi="Times New Roman" w:cs="Times New Roman"/>
        </w:rPr>
        <w:t xml:space="preserve">Проводить активную работу по вовлечению населения в решение вопросов благоустройства территории, создание благоприятной, комфортной и безопасной среды </w:t>
      </w:r>
      <w:r w:rsidR="006E1C8C">
        <w:rPr>
          <w:rFonts w:ascii="Times New Roman" w:hAnsi="Times New Roman" w:cs="Times New Roman"/>
        </w:rPr>
        <w:lastRenderedPageBreak/>
        <w:t>проживания.</w:t>
      </w:r>
    </w:p>
    <w:p w:rsidR="001133EE" w:rsidRDefault="001133EE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F05E76" w:rsidRPr="00523BBE">
        <w:rPr>
          <w:rFonts w:ascii="Times New Roman" w:hAnsi="Times New Roman" w:cs="Times New Roman"/>
        </w:rPr>
        <w:t xml:space="preserve">. Активно участвовать в краевых и </w:t>
      </w:r>
      <w:r w:rsidR="006E1C8C">
        <w:rPr>
          <w:rFonts w:ascii="Times New Roman" w:hAnsi="Times New Roman" w:cs="Times New Roman"/>
        </w:rPr>
        <w:t>всероссийских конкурсах для ТОС.</w:t>
      </w:r>
    </w:p>
    <w:p w:rsidR="00DF58A2" w:rsidRPr="001133EE" w:rsidRDefault="00F05E76" w:rsidP="001133EE">
      <w:pPr>
        <w:pStyle w:val="20"/>
        <w:shd w:val="clear" w:color="auto" w:fill="auto"/>
        <w:spacing w:after="60" w:line="274" w:lineRule="exact"/>
        <w:ind w:firstLine="760"/>
        <w:jc w:val="both"/>
        <w:rPr>
          <w:rFonts w:ascii="Times New Roman" w:hAnsi="Times New Roman" w:cs="Times New Roman"/>
        </w:rPr>
      </w:pPr>
      <w:r w:rsidRPr="00523BBE">
        <w:rPr>
          <w:rFonts w:ascii="Times New Roman" w:hAnsi="Times New Roman" w:cs="Times New Roman"/>
        </w:rPr>
        <w:t>4.</w:t>
      </w:r>
      <w:r w:rsidR="001133EE">
        <w:rPr>
          <w:rFonts w:ascii="Times New Roman" w:hAnsi="Times New Roman" w:cs="Times New Roman"/>
        </w:rPr>
        <w:t>4</w:t>
      </w:r>
      <w:r w:rsidRPr="00523BBE">
        <w:rPr>
          <w:rFonts w:ascii="Times New Roman" w:hAnsi="Times New Roman" w:cs="Times New Roman"/>
        </w:rPr>
        <w:t>. Широко освещать свою деятельность как на своей территории (на информационных стендах),  так и в средствах массовой информации, активно используя при этом возможности социальных сетей.</w:t>
      </w:r>
    </w:p>
    <w:sectPr w:rsidR="00DF58A2" w:rsidRPr="001133EE" w:rsidSect="00DF58A2">
      <w:footerReference w:type="default" r:id="rId8"/>
      <w:pgSz w:w="11900" w:h="16840"/>
      <w:pgMar w:top="1143" w:right="815" w:bottom="1676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81" w:rsidRDefault="00394F81" w:rsidP="00DF58A2">
      <w:r>
        <w:separator/>
      </w:r>
    </w:p>
  </w:endnote>
  <w:endnote w:type="continuationSeparator" w:id="1">
    <w:p w:rsidR="00394F81" w:rsidRDefault="00394F81" w:rsidP="00DF5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4B" w:rsidRPr="00B9025A" w:rsidRDefault="008B3E4B">
    <w:pPr>
      <w:pStyle w:val="a6"/>
      <w:jc w:val="center"/>
      <w:rPr>
        <w:rFonts w:ascii="Times New Roman" w:hAnsi="Times New Roman" w:cs="Times New Roman"/>
      </w:rPr>
    </w:pPr>
  </w:p>
  <w:p w:rsidR="008B3E4B" w:rsidRDefault="008B3E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81" w:rsidRDefault="00394F81"/>
  </w:footnote>
  <w:footnote w:type="continuationSeparator" w:id="1">
    <w:p w:rsidR="00394F81" w:rsidRDefault="00394F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803"/>
    <w:multiLevelType w:val="multilevel"/>
    <w:tmpl w:val="58C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2356F"/>
    <w:multiLevelType w:val="hybridMultilevel"/>
    <w:tmpl w:val="339EB94A"/>
    <w:lvl w:ilvl="0" w:tplc="FBD48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F70905"/>
    <w:multiLevelType w:val="hybridMultilevel"/>
    <w:tmpl w:val="D6BA481E"/>
    <w:lvl w:ilvl="0" w:tplc="2C48189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F753AE"/>
    <w:multiLevelType w:val="hybridMultilevel"/>
    <w:tmpl w:val="0D0CEA6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3CD31F39"/>
    <w:multiLevelType w:val="multilevel"/>
    <w:tmpl w:val="0E18F3F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F0607"/>
    <w:multiLevelType w:val="multilevel"/>
    <w:tmpl w:val="E8DAAE7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C85D17"/>
    <w:multiLevelType w:val="multilevel"/>
    <w:tmpl w:val="1C4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58A2"/>
    <w:rsid w:val="000D2318"/>
    <w:rsid w:val="001133EE"/>
    <w:rsid w:val="001404A3"/>
    <w:rsid w:val="001E3F40"/>
    <w:rsid w:val="00245AD7"/>
    <w:rsid w:val="00270337"/>
    <w:rsid w:val="0028221D"/>
    <w:rsid w:val="002A6FFF"/>
    <w:rsid w:val="002C5E02"/>
    <w:rsid w:val="0030230E"/>
    <w:rsid w:val="00357020"/>
    <w:rsid w:val="00386240"/>
    <w:rsid w:val="00394F81"/>
    <w:rsid w:val="003A2AE5"/>
    <w:rsid w:val="003C22F0"/>
    <w:rsid w:val="003C4F81"/>
    <w:rsid w:val="003E225B"/>
    <w:rsid w:val="004574AD"/>
    <w:rsid w:val="0047441A"/>
    <w:rsid w:val="004A5EC7"/>
    <w:rsid w:val="004D7FD9"/>
    <w:rsid w:val="00500DD4"/>
    <w:rsid w:val="00523BBE"/>
    <w:rsid w:val="00541E5B"/>
    <w:rsid w:val="00570276"/>
    <w:rsid w:val="00587BCE"/>
    <w:rsid w:val="005A0AA6"/>
    <w:rsid w:val="00612E90"/>
    <w:rsid w:val="006166F3"/>
    <w:rsid w:val="0064620D"/>
    <w:rsid w:val="006547C5"/>
    <w:rsid w:val="006B683B"/>
    <w:rsid w:val="006E1C8C"/>
    <w:rsid w:val="006E3A9E"/>
    <w:rsid w:val="006F0C2D"/>
    <w:rsid w:val="007307EB"/>
    <w:rsid w:val="007711BB"/>
    <w:rsid w:val="00793D3A"/>
    <w:rsid w:val="007A6AB8"/>
    <w:rsid w:val="007E707C"/>
    <w:rsid w:val="008218AB"/>
    <w:rsid w:val="00823933"/>
    <w:rsid w:val="00834489"/>
    <w:rsid w:val="00847A38"/>
    <w:rsid w:val="008836E0"/>
    <w:rsid w:val="008B3E4B"/>
    <w:rsid w:val="008F39B3"/>
    <w:rsid w:val="00944550"/>
    <w:rsid w:val="00997E1B"/>
    <w:rsid w:val="009A111C"/>
    <w:rsid w:val="009A5DB4"/>
    <w:rsid w:val="00A24D05"/>
    <w:rsid w:val="00A36335"/>
    <w:rsid w:val="00AC73E3"/>
    <w:rsid w:val="00B03C0D"/>
    <w:rsid w:val="00B74613"/>
    <w:rsid w:val="00B87897"/>
    <w:rsid w:val="00B9025A"/>
    <w:rsid w:val="00B9528C"/>
    <w:rsid w:val="00BB5012"/>
    <w:rsid w:val="00CD525B"/>
    <w:rsid w:val="00DF58A2"/>
    <w:rsid w:val="00E03993"/>
    <w:rsid w:val="00E71519"/>
    <w:rsid w:val="00E76D2C"/>
    <w:rsid w:val="00EE0B24"/>
    <w:rsid w:val="00EF328D"/>
    <w:rsid w:val="00F05E76"/>
    <w:rsid w:val="00F85AB6"/>
    <w:rsid w:val="00FB198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F58A2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DF58A2"/>
    <w:pPr>
      <w:shd w:val="clear" w:color="auto" w:fill="FFFFFF"/>
      <w:spacing w:line="394" w:lineRule="exact"/>
      <w:ind w:hanging="36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B90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025A"/>
    <w:rPr>
      <w:color w:val="000000"/>
    </w:rPr>
  </w:style>
  <w:style w:type="paragraph" w:styleId="a6">
    <w:name w:val="footer"/>
    <w:basedOn w:val="a"/>
    <w:link w:val="a7"/>
    <w:uiPriority w:val="99"/>
    <w:unhideWhenUsed/>
    <w:rsid w:val="00B90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25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A5D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D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999A-D406-4016-BD60-19975A0A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Мишуров</dc:creator>
  <cp:lastModifiedBy>3</cp:lastModifiedBy>
  <cp:revision>2</cp:revision>
  <cp:lastPrinted>2019-08-15T10:10:00Z</cp:lastPrinted>
  <dcterms:created xsi:type="dcterms:W3CDTF">2019-08-15T10:19:00Z</dcterms:created>
  <dcterms:modified xsi:type="dcterms:W3CDTF">2019-08-15T10:19:00Z</dcterms:modified>
</cp:coreProperties>
</file>